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4B79" w:rsidRPr="00E50A87" w:rsidRDefault="006F4B79" w:rsidP="006F4B79">
      <w:pPr>
        <w:shd w:val="clear" w:color="auto" w:fill="FFFFFF"/>
        <w:spacing w:before="375" w:after="450"/>
        <w:outlineLvl w:val="0"/>
        <w:rPr>
          <w:rFonts w:ascii="Arial Narrow" w:eastAsia="Times New Roman" w:hAnsi="Arial Narrow"/>
          <w:b/>
          <w:caps/>
          <w:color w:val="605D68"/>
          <w:kern w:val="36"/>
          <w:sz w:val="48"/>
          <w:szCs w:val="48"/>
        </w:rPr>
      </w:pPr>
      <w:r w:rsidRPr="00E50A87">
        <w:rPr>
          <w:rFonts w:ascii="Arial Narrow" w:eastAsia="Times New Roman" w:hAnsi="Arial Narrow"/>
          <w:b/>
          <w:caps/>
          <w:color w:val="605D68"/>
          <w:kern w:val="36"/>
          <w:sz w:val="48"/>
          <w:szCs w:val="48"/>
        </w:rPr>
        <w:t>Make a differenc</w:t>
      </w:r>
      <w:r w:rsidR="004A42EC" w:rsidRPr="00E50A87">
        <w:rPr>
          <w:rFonts w:ascii="Arial Narrow" w:eastAsia="Times New Roman" w:hAnsi="Arial Narrow"/>
          <w:b/>
          <w:caps/>
          <w:color w:val="605D68"/>
          <w:kern w:val="36"/>
          <w:sz w:val="48"/>
          <w:szCs w:val="48"/>
        </w:rPr>
        <w:t>E</w:t>
      </w:r>
      <w:r w:rsidRPr="00E50A87">
        <w:rPr>
          <w:rFonts w:ascii="Arial Narrow" w:eastAsia="Times New Roman" w:hAnsi="Arial Narrow"/>
          <w:b/>
          <w:caps/>
          <w:color w:val="605D68"/>
          <w:kern w:val="36"/>
          <w:sz w:val="48"/>
          <w:szCs w:val="48"/>
        </w:rPr>
        <w:t xml:space="preserve">, serve your community </w:t>
      </w:r>
    </w:p>
    <w:p w:rsidR="006F4B79" w:rsidRPr="00E50A87" w:rsidRDefault="00801C2E" w:rsidP="006F4B79">
      <w:pPr>
        <w:shd w:val="clear" w:color="auto" w:fill="FFFFFF"/>
        <w:spacing w:before="375" w:after="450"/>
        <w:outlineLvl w:val="0"/>
        <w:rPr>
          <w:rFonts w:eastAsia="Times New Roman"/>
          <w:caps/>
          <w:color w:val="605D68"/>
          <w:kern w:val="36"/>
          <w:sz w:val="32"/>
          <w:szCs w:val="32"/>
        </w:rPr>
      </w:pPr>
      <w:r>
        <w:rPr>
          <w:rFonts w:eastAsia="Times New Roman"/>
          <w:caps/>
          <w:color w:val="605D68"/>
          <w:kern w:val="36"/>
          <w:sz w:val="32"/>
          <w:szCs w:val="32"/>
        </w:rPr>
        <w:t>POLL</w:t>
      </w:r>
      <w:r w:rsidR="006F4B79" w:rsidRPr="00E50A87">
        <w:rPr>
          <w:rFonts w:eastAsia="Times New Roman"/>
          <w:caps/>
          <w:color w:val="605D68"/>
          <w:kern w:val="36"/>
          <w:sz w:val="32"/>
          <w:szCs w:val="32"/>
        </w:rPr>
        <w:t xml:space="preserve"> workers </w:t>
      </w:r>
      <w:r w:rsidR="006F4B79" w:rsidRPr="00E50A87">
        <w:rPr>
          <w:rFonts w:eastAsia="Times New Roman"/>
          <w:b/>
          <w:caps/>
          <w:color w:val="0033CC"/>
          <w:kern w:val="36"/>
          <w:sz w:val="32"/>
          <w:szCs w:val="32"/>
        </w:rPr>
        <w:t>get paid</w:t>
      </w:r>
      <w:r w:rsidR="006F4B79" w:rsidRPr="00E50A87">
        <w:rPr>
          <w:rFonts w:eastAsia="Times New Roman"/>
          <w:caps/>
          <w:color w:val="0033CC"/>
          <w:kern w:val="36"/>
          <w:sz w:val="32"/>
          <w:szCs w:val="32"/>
        </w:rPr>
        <w:t xml:space="preserve"> </w:t>
      </w:r>
      <w:r w:rsidR="006F4B79" w:rsidRPr="00E50A87">
        <w:rPr>
          <w:rFonts w:eastAsia="Times New Roman"/>
          <w:caps/>
          <w:color w:val="605D68"/>
          <w:kern w:val="36"/>
          <w:sz w:val="32"/>
          <w:szCs w:val="32"/>
        </w:rPr>
        <w:t>and training is provided</w:t>
      </w:r>
    </w:p>
    <w:p w:rsidR="00C37E5C" w:rsidRDefault="00E50A87" w:rsidP="00CC16E4">
      <w:pPr>
        <w:shd w:val="clear" w:color="auto" w:fill="FFFFFF"/>
        <w:spacing w:before="100" w:beforeAutospacing="1" w:after="100" w:afterAutospacing="1"/>
        <w:outlineLvl w:val="0"/>
        <w:rPr>
          <w:rFonts w:eastAsia="Times New Roman"/>
          <w:caps/>
          <w:color w:val="605D68"/>
          <w:kern w:val="36"/>
          <w:sz w:val="48"/>
          <w:szCs w:val="48"/>
        </w:rPr>
      </w:pPr>
      <w:r w:rsidRPr="00E50A87">
        <w:rPr>
          <w:rFonts w:ascii="Arial Narrow" w:hAnsi="Arial Narrow"/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1943100</wp:posOffset>
            </wp:positionV>
            <wp:extent cx="3971925" cy="3971925"/>
            <wp:effectExtent l="0" t="0" r="9525" b="952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397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4B79" w:rsidRPr="002722D9">
        <w:rPr>
          <w:rFonts w:ascii="Arial Narrow" w:eastAsia="Times New Roman" w:hAnsi="Arial Narrow"/>
          <w:b/>
          <w:caps/>
          <w:color w:val="605D68"/>
          <w:kern w:val="36"/>
          <w:sz w:val="48"/>
          <w:szCs w:val="48"/>
        </w:rPr>
        <w:t>BECOME A</w:t>
      </w:r>
      <w:r w:rsidR="00E9209E">
        <w:rPr>
          <w:rFonts w:ascii="Arial Narrow" w:eastAsia="Times New Roman" w:hAnsi="Arial Narrow"/>
          <w:b/>
          <w:caps/>
          <w:color w:val="605D68"/>
          <w:kern w:val="36"/>
          <w:sz w:val="48"/>
          <w:szCs w:val="48"/>
        </w:rPr>
        <w:t>N ELECTION</w:t>
      </w:r>
      <w:r w:rsidR="006F4B79" w:rsidRPr="002722D9">
        <w:rPr>
          <w:rFonts w:ascii="Arial Narrow" w:eastAsia="Times New Roman" w:hAnsi="Arial Narrow"/>
          <w:b/>
          <w:caps/>
          <w:color w:val="605D68"/>
          <w:kern w:val="36"/>
          <w:sz w:val="48"/>
          <w:szCs w:val="48"/>
        </w:rPr>
        <w:t xml:space="preserve"> WORKER</w:t>
      </w:r>
    </w:p>
    <w:p w:rsidR="00CC16E4" w:rsidRPr="00FB4D5B" w:rsidRDefault="002556F8" w:rsidP="00CC16E4">
      <w:pPr>
        <w:shd w:val="clear" w:color="auto" w:fill="FFFFFF"/>
        <w:spacing w:before="100" w:beforeAutospacing="1" w:after="100" w:afterAutospacing="1"/>
        <w:outlineLvl w:val="0"/>
        <w:rPr>
          <w:szCs w:val="22"/>
        </w:rPr>
      </w:pPr>
      <w:r w:rsidRPr="00FB4D5B">
        <w:rPr>
          <w:rFonts w:eastAsia="Times New Roman"/>
          <w:color w:val="2C2C2C"/>
          <w:szCs w:val="22"/>
        </w:rPr>
        <w:t xml:space="preserve">Have you ever </w:t>
      </w:r>
      <w:r w:rsidR="006E54C5" w:rsidRPr="00FB4D5B">
        <w:rPr>
          <w:rFonts w:eastAsia="Times New Roman"/>
          <w:color w:val="2C2C2C"/>
          <w:szCs w:val="22"/>
        </w:rPr>
        <w:t xml:space="preserve">thought </w:t>
      </w:r>
      <w:r w:rsidR="006E54C5" w:rsidRPr="00FB4D5B">
        <w:rPr>
          <w:szCs w:val="22"/>
        </w:rPr>
        <w:t xml:space="preserve">you’d like to serve as an election worker in your community or wondered what it takes to become an election </w:t>
      </w:r>
      <w:r w:rsidR="00E77870" w:rsidRPr="00FB4D5B">
        <w:rPr>
          <w:szCs w:val="22"/>
        </w:rPr>
        <w:t>worker</w:t>
      </w:r>
      <w:r w:rsidR="006E54C5" w:rsidRPr="00FB4D5B">
        <w:rPr>
          <w:szCs w:val="22"/>
        </w:rPr>
        <w:t>?</w:t>
      </w:r>
    </w:p>
    <w:p w:rsidR="006E54C5" w:rsidRPr="00FB4D5B" w:rsidRDefault="006E54C5" w:rsidP="00CC16E4">
      <w:pPr>
        <w:shd w:val="clear" w:color="auto" w:fill="FFFFFF"/>
        <w:spacing w:before="100" w:beforeAutospacing="1" w:after="100" w:afterAutospacing="1"/>
        <w:outlineLvl w:val="0"/>
        <w:rPr>
          <w:szCs w:val="22"/>
        </w:rPr>
      </w:pPr>
      <w:r w:rsidRPr="00FB4D5B">
        <w:rPr>
          <w:szCs w:val="22"/>
        </w:rPr>
        <w:t xml:space="preserve">The election workers are your friends and neighbors who, on Election Day, greet every voter and make sure that </w:t>
      </w:r>
      <w:r w:rsidRPr="00FB4D5B">
        <w:rPr>
          <w:szCs w:val="22"/>
          <w:u w:val="single"/>
        </w:rPr>
        <w:t xml:space="preserve">every vote </w:t>
      </w:r>
      <w:proofErr w:type="gramStart"/>
      <w:r w:rsidRPr="00FB4D5B">
        <w:rPr>
          <w:szCs w:val="22"/>
          <w:u w:val="single"/>
        </w:rPr>
        <w:t>counts</w:t>
      </w:r>
      <w:proofErr w:type="gramEnd"/>
      <w:r w:rsidRPr="00FB4D5B">
        <w:rPr>
          <w:szCs w:val="22"/>
        </w:rPr>
        <w:t xml:space="preserve">. As we prepare for our next election, </w:t>
      </w:r>
      <w:r w:rsidRPr="00FB4D5B">
        <w:rPr>
          <w:szCs w:val="22"/>
          <w:u w:val="single"/>
        </w:rPr>
        <w:t>you</w:t>
      </w:r>
      <w:r w:rsidRPr="00FB4D5B">
        <w:rPr>
          <w:szCs w:val="22"/>
        </w:rPr>
        <w:t xml:space="preserve"> have an opportunity to participate in the most important responsibility we do in democracy.</w:t>
      </w:r>
    </w:p>
    <w:p w:rsidR="00FB4D5B" w:rsidRPr="00FB4D5B" w:rsidRDefault="006E54C5" w:rsidP="00FB4D5B">
      <w:pPr>
        <w:spacing w:before="100" w:beforeAutospacing="1" w:after="100" w:afterAutospacing="1"/>
        <w:rPr>
          <w:szCs w:val="22"/>
        </w:rPr>
      </w:pPr>
      <w:r w:rsidRPr="00FB4D5B">
        <w:rPr>
          <w:szCs w:val="22"/>
        </w:rPr>
        <w:t>Today’s elections blend new techno</w:t>
      </w:r>
      <w:bookmarkStart w:id="0" w:name="_GoBack"/>
      <w:bookmarkEnd w:id="0"/>
      <w:r w:rsidRPr="00FB4D5B">
        <w:rPr>
          <w:szCs w:val="22"/>
        </w:rPr>
        <w:t xml:space="preserve">logy with personal, hands-on attention to detail. Our election </w:t>
      </w:r>
      <w:r w:rsidR="00E77870" w:rsidRPr="00FB4D5B">
        <w:rPr>
          <w:szCs w:val="22"/>
        </w:rPr>
        <w:t>worker</w:t>
      </w:r>
      <w:r w:rsidRPr="00FB4D5B">
        <w:rPr>
          <w:szCs w:val="22"/>
        </w:rPr>
        <w:t xml:space="preserve">s love to work with people and find excitement in every election. As an election </w:t>
      </w:r>
      <w:r w:rsidR="00E77870" w:rsidRPr="00FB4D5B">
        <w:rPr>
          <w:szCs w:val="22"/>
        </w:rPr>
        <w:t>worker</w:t>
      </w:r>
      <w:r w:rsidRPr="00FB4D5B">
        <w:rPr>
          <w:szCs w:val="22"/>
        </w:rPr>
        <w:t>, you will be an essential part of the election process.  Each member of the team plays a critical role in ensuring that everyone who is eligible to vote is able to cast a ballot.</w:t>
      </w:r>
    </w:p>
    <w:p w:rsidR="00FB4D5B" w:rsidRDefault="00FB4D5B" w:rsidP="00FB4D5B">
      <w:pPr>
        <w:spacing w:before="100" w:beforeAutospacing="1" w:after="100" w:afterAutospacing="1"/>
        <w:rPr>
          <w:szCs w:val="22"/>
        </w:rPr>
      </w:pPr>
    </w:p>
    <w:p w:rsidR="006E54C5" w:rsidRPr="00FB4D5B" w:rsidRDefault="006E54C5" w:rsidP="00FB4D5B">
      <w:pPr>
        <w:spacing w:before="100" w:beforeAutospacing="1" w:after="100" w:afterAutospacing="1"/>
        <w:rPr>
          <w:szCs w:val="22"/>
        </w:rPr>
      </w:pPr>
      <w:r w:rsidRPr="00FB4D5B">
        <w:rPr>
          <w:szCs w:val="22"/>
        </w:rPr>
        <w:t>Requirements:</w:t>
      </w:r>
    </w:p>
    <w:p w:rsidR="00FB4D5B" w:rsidRPr="00FB4D5B" w:rsidRDefault="00E77870" w:rsidP="00EE167E">
      <w:pPr>
        <w:numPr>
          <w:ilvl w:val="0"/>
          <w:numId w:val="2"/>
        </w:numPr>
        <w:rPr>
          <w:szCs w:val="22"/>
        </w:rPr>
      </w:pPr>
      <w:r w:rsidRPr="00FB4D5B">
        <w:rPr>
          <w:szCs w:val="22"/>
        </w:rPr>
        <w:t>You can be 16 years</w:t>
      </w:r>
      <w:r w:rsidR="00EA6D03" w:rsidRPr="00FB4D5B">
        <w:rPr>
          <w:szCs w:val="22"/>
        </w:rPr>
        <w:t xml:space="preserve"> of age. </w:t>
      </w:r>
    </w:p>
    <w:p w:rsidR="006E54C5" w:rsidRPr="00FB4D5B" w:rsidRDefault="00EA6D03" w:rsidP="00FB4D5B">
      <w:pPr>
        <w:numPr>
          <w:ilvl w:val="0"/>
          <w:numId w:val="2"/>
        </w:numPr>
        <w:rPr>
          <w:szCs w:val="22"/>
        </w:rPr>
      </w:pPr>
      <w:r w:rsidRPr="00FB4D5B">
        <w:rPr>
          <w:szCs w:val="22"/>
        </w:rPr>
        <w:t>If you are 18 years</w:t>
      </w:r>
      <w:r w:rsidR="00FB4D5B">
        <w:rPr>
          <w:szCs w:val="22"/>
        </w:rPr>
        <w:t xml:space="preserve"> of age</w:t>
      </w:r>
      <w:r w:rsidRPr="00FB4D5B">
        <w:rPr>
          <w:szCs w:val="22"/>
        </w:rPr>
        <w:t xml:space="preserve"> </w:t>
      </w:r>
      <w:r w:rsidR="00FB4D5B" w:rsidRPr="00FB4D5B">
        <w:rPr>
          <w:szCs w:val="22"/>
        </w:rPr>
        <w:t>by Election Day</w:t>
      </w:r>
      <w:r w:rsidRPr="00FB4D5B">
        <w:rPr>
          <w:szCs w:val="22"/>
        </w:rPr>
        <w:t xml:space="preserve">, </w:t>
      </w:r>
      <w:r w:rsidR="00FB4D5B" w:rsidRPr="00FB4D5B">
        <w:rPr>
          <w:szCs w:val="22"/>
        </w:rPr>
        <w:t>y</w:t>
      </w:r>
      <w:r w:rsidR="006E54C5" w:rsidRPr="00FB4D5B">
        <w:rPr>
          <w:szCs w:val="22"/>
        </w:rPr>
        <w:t>ou</w:t>
      </w:r>
      <w:r w:rsidRPr="00FB4D5B">
        <w:rPr>
          <w:szCs w:val="22"/>
        </w:rPr>
        <w:t xml:space="preserve"> must </w:t>
      </w:r>
      <w:r w:rsidR="006E54C5" w:rsidRPr="00FB4D5B">
        <w:rPr>
          <w:szCs w:val="22"/>
        </w:rPr>
        <w:t>be</w:t>
      </w:r>
      <w:r w:rsidRPr="00FB4D5B">
        <w:rPr>
          <w:szCs w:val="22"/>
        </w:rPr>
        <w:t xml:space="preserve"> a qualified and </w:t>
      </w:r>
      <w:hyperlink r:id="rId6" w:history="1">
        <w:r w:rsidR="006E54C5" w:rsidRPr="00FB4D5B">
          <w:rPr>
            <w:rStyle w:val="Hyperlink"/>
            <w:szCs w:val="22"/>
          </w:rPr>
          <w:t>registered</w:t>
        </w:r>
      </w:hyperlink>
      <w:r w:rsidR="006E54C5" w:rsidRPr="00FB4D5B">
        <w:rPr>
          <w:szCs w:val="22"/>
        </w:rPr>
        <w:t xml:space="preserve"> elector of the State of Michigan</w:t>
      </w:r>
      <w:r w:rsidR="00E67356" w:rsidRPr="00FB4D5B">
        <w:rPr>
          <w:szCs w:val="22"/>
        </w:rPr>
        <w:t>.</w:t>
      </w:r>
    </w:p>
    <w:p w:rsidR="006E54C5" w:rsidRPr="00FB4D5B" w:rsidRDefault="006E54C5" w:rsidP="006E54C5">
      <w:pPr>
        <w:numPr>
          <w:ilvl w:val="0"/>
          <w:numId w:val="2"/>
        </w:numPr>
        <w:rPr>
          <w:szCs w:val="22"/>
        </w:rPr>
      </w:pPr>
      <w:r w:rsidRPr="00FB4D5B">
        <w:rPr>
          <w:szCs w:val="22"/>
        </w:rPr>
        <w:t>You must submit a completed</w:t>
      </w:r>
      <w:r w:rsidR="00E9209E" w:rsidRPr="00FB4D5B">
        <w:rPr>
          <w:szCs w:val="22"/>
        </w:rPr>
        <w:t xml:space="preserve"> an</w:t>
      </w:r>
      <w:r w:rsidRPr="00FB4D5B">
        <w:rPr>
          <w:szCs w:val="22"/>
        </w:rPr>
        <w:t xml:space="preserve"> </w:t>
      </w:r>
      <w:hyperlink r:id="rId7" w:history="1">
        <w:r w:rsidRPr="00FB4D5B">
          <w:rPr>
            <w:rStyle w:val="Hyperlink"/>
            <w:szCs w:val="22"/>
          </w:rPr>
          <w:t>application</w:t>
        </w:r>
      </w:hyperlink>
      <w:r w:rsidRPr="00FB4D5B">
        <w:rPr>
          <w:szCs w:val="22"/>
        </w:rPr>
        <w:t xml:space="preserve"> to the local clerk</w:t>
      </w:r>
      <w:r w:rsidR="00E67356" w:rsidRPr="00FB4D5B">
        <w:rPr>
          <w:szCs w:val="22"/>
        </w:rPr>
        <w:t>.</w:t>
      </w:r>
    </w:p>
    <w:p w:rsidR="006E54C5" w:rsidRPr="00FB4D5B" w:rsidRDefault="006E54C5" w:rsidP="006E54C5">
      <w:pPr>
        <w:numPr>
          <w:ilvl w:val="0"/>
          <w:numId w:val="2"/>
        </w:numPr>
        <w:rPr>
          <w:szCs w:val="22"/>
        </w:rPr>
      </w:pPr>
      <w:r w:rsidRPr="00FB4D5B">
        <w:rPr>
          <w:szCs w:val="22"/>
        </w:rPr>
        <w:t>You must go through the provided paid training</w:t>
      </w:r>
      <w:r w:rsidR="00E67356" w:rsidRPr="00FB4D5B">
        <w:rPr>
          <w:szCs w:val="22"/>
        </w:rPr>
        <w:t>.</w:t>
      </w:r>
    </w:p>
    <w:p w:rsidR="00CC16E4" w:rsidRPr="00FB4D5B" w:rsidRDefault="00CC16E4" w:rsidP="00CC16E4">
      <w:pPr>
        <w:shd w:val="clear" w:color="auto" w:fill="FFFFFF"/>
        <w:outlineLvl w:val="0"/>
        <w:rPr>
          <w:rFonts w:eastAsia="Times New Roman"/>
          <w:color w:val="2C2C2C"/>
          <w:szCs w:val="22"/>
        </w:rPr>
      </w:pPr>
    </w:p>
    <w:p w:rsidR="006677A8" w:rsidRPr="00FB4D5B" w:rsidRDefault="002722D9" w:rsidP="00CC16E4">
      <w:pPr>
        <w:shd w:val="clear" w:color="auto" w:fill="FFFFFF"/>
        <w:outlineLvl w:val="0"/>
        <w:rPr>
          <w:rFonts w:eastAsia="Times New Roman"/>
          <w:caps/>
          <w:color w:val="605D68"/>
          <w:kern w:val="36"/>
          <w:szCs w:val="22"/>
        </w:rPr>
      </w:pPr>
      <w:r w:rsidRPr="00FB4D5B">
        <w:rPr>
          <w:rFonts w:eastAsia="Times New Roman"/>
          <w:color w:val="2C2C2C"/>
          <w:szCs w:val="22"/>
        </w:rPr>
        <w:t>Election workers are essential to ensuring that elections are a success.</w:t>
      </w:r>
      <w:r w:rsidR="00BF5CE7" w:rsidRPr="00FB4D5B">
        <w:rPr>
          <w:rFonts w:eastAsia="Times New Roman"/>
          <w:color w:val="2C2C2C"/>
          <w:szCs w:val="22"/>
        </w:rPr>
        <w:t xml:space="preserve"> </w:t>
      </w:r>
      <w:r w:rsidR="005916E6" w:rsidRPr="00FB4D5B">
        <w:rPr>
          <w:rFonts w:eastAsia="Times New Roman"/>
          <w:color w:val="2C2C2C"/>
          <w:szCs w:val="22"/>
        </w:rPr>
        <w:t xml:space="preserve">The </w:t>
      </w:r>
      <w:r w:rsidR="008042C3" w:rsidRPr="00FB4D5B">
        <w:rPr>
          <w:rFonts w:eastAsia="Times New Roman"/>
          <w:color w:val="2C2C2C"/>
          <w:szCs w:val="22"/>
        </w:rPr>
        <w:t xml:space="preserve">City of Niles </w:t>
      </w:r>
      <w:r w:rsidRPr="00FB4D5B">
        <w:rPr>
          <w:rFonts w:eastAsia="Times New Roman"/>
          <w:color w:val="2C2C2C"/>
          <w:szCs w:val="22"/>
        </w:rPr>
        <w:t>encourages those interested in becoming</w:t>
      </w:r>
      <w:r w:rsidR="00657473" w:rsidRPr="00FB4D5B">
        <w:rPr>
          <w:rFonts w:eastAsia="Times New Roman"/>
          <w:color w:val="2C2C2C"/>
          <w:szCs w:val="22"/>
        </w:rPr>
        <w:t xml:space="preserve"> </w:t>
      </w:r>
      <w:r w:rsidRPr="00FB4D5B">
        <w:rPr>
          <w:rFonts w:eastAsia="Times New Roman"/>
          <w:color w:val="2C2C2C"/>
          <w:szCs w:val="22"/>
        </w:rPr>
        <w:t xml:space="preserve">election workers </w:t>
      </w:r>
      <w:r w:rsidR="00E9209E" w:rsidRPr="00FB4D5B">
        <w:rPr>
          <w:rFonts w:eastAsia="Times New Roman"/>
          <w:color w:val="2C2C2C"/>
          <w:szCs w:val="22"/>
        </w:rPr>
        <w:t xml:space="preserve">to </w:t>
      </w:r>
      <w:r w:rsidRPr="00FB4D5B">
        <w:rPr>
          <w:rFonts w:eastAsia="Times New Roman"/>
          <w:color w:val="2C2C2C"/>
          <w:szCs w:val="22"/>
        </w:rPr>
        <w:t>learn more about what is required and how to</w:t>
      </w:r>
      <w:r w:rsidR="00E77870" w:rsidRPr="00FB4D5B">
        <w:rPr>
          <w:rFonts w:eastAsia="Times New Roman"/>
          <w:color w:val="2C2C2C"/>
          <w:szCs w:val="22"/>
        </w:rPr>
        <w:t xml:space="preserve"> </w:t>
      </w:r>
      <w:r w:rsidRPr="00FB4D5B">
        <w:rPr>
          <w:rFonts w:eastAsia="Times New Roman"/>
          <w:color w:val="2C2C2C"/>
          <w:szCs w:val="22"/>
        </w:rPr>
        <w:t xml:space="preserve">work </w:t>
      </w:r>
      <w:r w:rsidR="005916E6" w:rsidRPr="00FB4D5B">
        <w:rPr>
          <w:rFonts w:eastAsia="Times New Roman"/>
          <w:color w:val="2C2C2C"/>
          <w:szCs w:val="22"/>
        </w:rPr>
        <w:t>for the City of Niles, Michigan</w:t>
      </w:r>
      <w:r w:rsidR="00E9209E" w:rsidRPr="00FB4D5B">
        <w:rPr>
          <w:rFonts w:eastAsia="Times New Roman"/>
          <w:color w:val="2C2C2C"/>
          <w:szCs w:val="22"/>
        </w:rPr>
        <w:t xml:space="preserve"> on Election Day</w:t>
      </w:r>
      <w:r w:rsidR="00CC16E4" w:rsidRPr="00FB4D5B">
        <w:rPr>
          <w:rFonts w:eastAsia="Times New Roman"/>
          <w:caps/>
          <w:color w:val="605D68"/>
          <w:kern w:val="36"/>
          <w:szCs w:val="22"/>
        </w:rPr>
        <w:t>.</w:t>
      </w:r>
    </w:p>
    <w:p w:rsidR="00E77870" w:rsidRPr="00FB4D5B" w:rsidRDefault="00E77870" w:rsidP="00CC16E4">
      <w:pPr>
        <w:shd w:val="clear" w:color="auto" w:fill="FFFFFF"/>
        <w:outlineLvl w:val="0"/>
        <w:rPr>
          <w:rFonts w:eastAsia="Times New Roman"/>
          <w:caps/>
          <w:color w:val="605D68"/>
          <w:kern w:val="36"/>
          <w:szCs w:val="22"/>
        </w:rPr>
      </w:pPr>
    </w:p>
    <w:p w:rsidR="00E9209E" w:rsidRPr="00FB4D5B" w:rsidRDefault="00E9209E" w:rsidP="00FB4D5B">
      <w:pPr>
        <w:shd w:val="clear" w:color="auto" w:fill="FFFFFF"/>
        <w:rPr>
          <w:rFonts w:eastAsia="Times New Roman"/>
          <w:color w:val="2C2C2C"/>
          <w:szCs w:val="22"/>
        </w:rPr>
      </w:pPr>
      <w:r w:rsidRPr="00FB4D5B">
        <w:rPr>
          <w:rFonts w:eastAsia="Times New Roman"/>
          <w:color w:val="2C2C2C"/>
          <w:szCs w:val="22"/>
        </w:rPr>
        <w:t>C</w:t>
      </w:r>
      <w:r w:rsidR="002722D9" w:rsidRPr="00FB4D5B">
        <w:rPr>
          <w:rFonts w:eastAsia="Times New Roman"/>
          <w:color w:val="2C2C2C"/>
          <w:szCs w:val="22"/>
        </w:rPr>
        <w:t xml:space="preserve">ontact </w:t>
      </w:r>
      <w:r w:rsidR="006677A8" w:rsidRPr="00FB4D5B">
        <w:rPr>
          <w:rFonts w:eastAsia="Times New Roman"/>
          <w:color w:val="2C2C2C"/>
          <w:szCs w:val="22"/>
        </w:rPr>
        <w:t xml:space="preserve">the </w:t>
      </w:r>
      <w:r w:rsidRPr="00FB4D5B">
        <w:rPr>
          <w:rFonts w:eastAsia="Times New Roman"/>
          <w:color w:val="2C2C2C"/>
          <w:szCs w:val="22"/>
        </w:rPr>
        <w:t xml:space="preserve">Niles </w:t>
      </w:r>
      <w:r w:rsidR="006677A8" w:rsidRPr="00FB4D5B">
        <w:rPr>
          <w:rFonts w:eastAsia="Times New Roman"/>
          <w:color w:val="2C2C2C"/>
          <w:szCs w:val="22"/>
        </w:rPr>
        <w:t>City Clerk</w:t>
      </w:r>
      <w:r w:rsidR="005916E6" w:rsidRPr="00FB4D5B">
        <w:rPr>
          <w:rFonts w:eastAsia="Times New Roman"/>
          <w:color w:val="2C2C2C"/>
          <w:szCs w:val="22"/>
        </w:rPr>
        <w:t>’s Office</w:t>
      </w:r>
      <w:r w:rsidR="006677A8" w:rsidRPr="00FB4D5B">
        <w:rPr>
          <w:rFonts w:eastAsia="Times New Roman"/>
          <w:color w:val="2C2C2C"/>
          <w:szCs w:val="22"/>
        </w:rPr>
        <w:t xml:space="preserve"> at </w:t>
      </w:r>
      <w:hyperlink r:id="rId8" w:history="1">
        <w:r w:rsidR="005916E6" w:rsidRPr="00FB4D5B">
          <w:rPr>
            <w:rStyle w:val="Hyperlink"/>
            <w:rFonts w:eastAsia="Times New Roman"/>
            <w:szCs w:val="22"/>
          </w:rPr>
          <w:t>cityclerk@nilesmi.org</w:t>
        </w:r>
      </w:hyperlink>
      <w:r w:rsidR="005916E6" w:rsidRPr="00FB4D5B">
        <w:rPr>
          <w:rFonts w:eastAsia="Times New Roman"/>
          <w:color w:val="2C2C2C"/>
          <w:szCs w:val="22"/>
        </w:rPr>
        <w:t xml:space="preserve"> or (269) 683-4700 x 3030 or 3031 t</w:t>
      </w:r>
      <w:r w:rsidR="002722D9" w:rsidRPr="00FB4D5B">
        <w:rPr>
          <w:rFonts w:eastAsia="Times New Roman"/>
          <w:color w:val="2C2C2C"/>
          <w:szCs w:val="22"/>
        </w:rPr>
        <w:t xml:space="preserve">o be an Election Worker. </w:t>
      </w:r>
      <w:r w:rsidR="006715AF" w:rsidRPr="00FB4D5B">
        <w:rPr>
          <w:rFonts w:eastAsia="Times New Roman"/>
          <w:color w:val="2C2C2C"/>
          <w:szCs w:val="22"/>
        </w:rPr>
        <w:t xml:space="preserve">We’d </w:t>
      </w:r>
      <w:r w:rsidR="002722D9" w:rsidRPr="00FB4D5B">
        <w:rPr>
          <w:rFonts w:eastAsia="Times New Roman"/>
          <w:color w:val="2C2C2C"/>
          <w:szCs w:val="22"/>
        </w:rPr>
        <w:t xml:space="preserve">be happy to add you to the </w:t>
      </w:r>
      <w:r w:rsidR="002722D9" w:rsidRPr="00FB4D5B">
        <w:rPr>
          <w:rFonts w:eastAsia="Times New Roman"/>
          <w:b/>
          <w:color w:val="2C2C2C"/>
          <w:szCs w:val="22"/>
        </w:rPr>
        <w:t>Election Day Team!</w:t>
      </w:r>
      <w:r w:rsidRPr="00FB4D5B">
        <w:rPr>
          <w:rFonts w:ascii="Arial Narrow" w:eastAsia="Times New Roman" w:hAnsi="Arial Narrow"/>
          <w:b/>
          <w:caps/>
          <w:noProof/>
          <w:color w:val="605D68"/>
          <w:kern w:val="36"/>
          <w:szCs w:val="22"/>
        </w:rPr>
        <w:drawing>
          <wp:anchor distT="0" distB="0" distL="114300" distR="114300" simplePos="0" relativeHeight="251659264" behindDoc="1" locked="0" layoutInCell="1" allowOverlap="1" wp14:anchorId="6F2F7723">
            <wp:simplePos x="0" y="0"/>
            <wp:positionH relativeFrom="column">
              <wp:posOffset>5934076</wp:posOffset>
            </wp:positionH>
            <wp:positionV relativeFrom="paragraph">
              <wp:posOffset>-73026</wp:posOffset>
            </wp:positionV>
            <wp:extent cx="704850" cy="904365"/>
            <wp:effectExtent l="0" t="0" r="0" b="0"/>
            <wp:wrapTight wrapText="bothSides">
              <wp:wrapPolygon edited="0">
                <wp:start x="0" y="0"/>
                <wp:lineTo x="0" y="20933"/>
                <wp:lineTo x="21016" y="20933"/>
                <wp:lineTo x="21016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164" cy="907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B4D5B">
        <w:rPr>
          <w:rFonts w:ascii="Arial Narrow" w:eastAsia="Times New Roman" w:hAnsi="Arial Narrow"/>
          <w:b/>
          <w:caps/>
          <w:color w:val="605D68"/>
          <w:kern w:val="36"/>
          <w:szCs w:val="22"/>
        </w:rPr>
        <w:tab/>
      </w:r>
      <w:r w:rsidRPr="00FB4D5B">
        <w:rPr>
          <w:rFonts w:ascii="Arial Narrow" w:eastAsia="Times New Roman" w:hAnsi="Arial Narrow"/>
          <w:b/>
          <w:caps/>
          <w:color w:val="605D68"/>
          <w:kern w:val="36"/>
          <w:szCs w:val="22"/>
        </w:rPr>
        <w:tab/>
      </w:r>
    </w:p>
    <w:p w:rsidR="00DD2064" w:rsidRPr="00CC16E4" w:rsidRDefault="00E9209E" w:rsidP="00E9209E">
      <w:pPr>
        <w:jc w:val="center"/>
        <w:rPr>
          <w:sz w:val="24"/>
        </w:rPr>
      </w:pPr>
      <w:r>
        <w:rPr>
          <w:rFonts w:ascii="Arial Narrow" w:eastAsia="Times New Roman" w:hAnsi="Arial Narrow"/>
          <w:b/>
          <w:caps/>
          <w:color w:val="605D68"/>
          <w:kern w:val="36"/>
          <w:sz w:val="48"/>
          <w:szCs w:val="48"/>
        </w:rPr>
        <w:t>CITY OF NILES, MICHIGAN</w:t>
      </w:r>
    </w:p>
    <w:sectPr w:rsidR="00DD2064" w:rsidRPr="00CC16E4" w:rsidSect="006F4B7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3C0C9B"/>
    <w:multiLevelType w:val="multilevel"/>
    <w:tmpl w:val="8BFE3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3541049"/>
    <w:multiLevelType w:val="hybridMultilevel"/>
    <w:tmpl w:val="DDA00164"/>
    <w:lvl w:ilvl="0" w:tplc="BBE24998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2D9"/>
    <w:rsid w:val="00005BFF"/>
    <w:rsid w:val="0002383D"/>
    <w:rsid w:val="00076120"/>
    <w:rsid w:val="000A0FA7"/>
    <w:rsid w:val="000C0175"/>
    <w:rsid w:val="000F071B"/>
    <w:rsid w:val="000F61F8"/>
    <w:rsid w:val="00177C1F"/>
    <w:rsid w:val="00182135"/>
    <w:rsid w:val="001C0422"/>
    <w:rsid w:val="001D0AEB"/>
    <w:rsid w:val="001E243C"/>
    <w:rsid w:val="002556F8"/>
    <w:rsid w:val="00257E0A"/>
    <w:rsid w:val="0026445D"/>
    <w:rsid w:val="002722D9"/>
    <w:rsid w:val="002951C4"/>
    <w:rsid w:val="002C22FB"/>
    <w:rsid w:val="002E2D92"/>
    <w:rsid w:val="003101F7"/>
    <w:rsid w:val="003922E9"/>
    <w:rsid w:val="00392B3A"/>
    <w:rsid w:val="003A446E"/>
    <w:rsid w:val="003A473A"/>
    <w:rsid w:val="003C6A9B"/>
    <w:rsid w:val="003D1532"/>
    <w:rsid w:val="00426010"/>
    <w:rsid w:val="00427BF5"/>
    <w:rsid w:val="00433554"/>
    <w:rsid w:val="00443FE8"/>
    <w:rsid w:val="00456D9E"/>
    <w:rsid w:val="004A42EC"/>
    <w:rsid w:val="004B08A7"/>
    <w:rsid w:val="004E269B"/>
    <w:rsid w:val="004F6333"/>
    <w:rsid w:val="00502723"/>
    <w:rsid w:val="005546CA"/>
    <w:rsid w:val="00584C82"/>
    <w:rsid w:val="005916E6"/>
    <w:rsid w:val="006073BD"/>
    <w:rsid w:val="0064120A"/>
    <w:rsid w:val="00657473"/>
    <w:rsid w:val="006677A8"/>
    <w:rsid w:val="006715AF"/>
    <w:rsid w:val="006E54C5"/>
    <w:rsid w:val="006F4B79"/>
    <w:rsid w:val="00795485"/>
    <w:rsid w:val="007C7A9C"/>
    <w:rsid w:val="00801C2E"/>
    <w:rsid w:val="008042C3"/>
    <w:rsid w:val="00805821"/>
    <w:rsid w:val="00897CB9"/>
    <w:rsid w:val="008C5B52"/>
    <w:rsid w:val="008E674C"/>
    <w:rsid w:val="009332FF"/>
    <w:rsid w:val="0093480C"/>
    <w:rsid w:val="00940CC3"/>
    <w:rsid w:val="00A044B0"/>
    <w:rsid w:val="00A25B45"/>
    <w:rsid w:val="00A41853"/>
    <w:rsid w:val="00A44A30"/>
    <w:rsid w:val="00A56567"/>
    <w:rsid w:val="00A63CB0"/>
    <w:rsid w:val="00A67BD4"/>
    <w:rsid w:val="00A95D88"/>
    <w:rsid w:val="00AC07DA"/>
    <w:rsid w:val="00AC5A13"/>
    <w:rsid w:val="00AE0A43"/>
    <w:rsid w:val="00B26165"/>
    <w:rsid w:val="00B63C37"/>
    <w:rsid w:val="00BB33A2"/>
    <w:rsid w:val="00BF5CE7"/>
    <w:rsid w:val="00C37E5C"/>
    <w:rsid w:val="00C43277"/>
    <w:rsid w:val="00C85759"/>
    <w:rsid w:val="00CA475F"/>
    <w:rsid w:val="00CC16E4"/>
    <w:rsid w:val="00CC3F74"/>
    <w:rsid w:val="00CD7C4E"/>
    <w:rsid w:val="00D02BC7"/>
    <w:rsid w:val="00D3767E"/>
    <w:rsid w:val="00DB4317"/>
    <w:rsid w:val="00DB70A8"/>
    <w:rsid w:val="00DC5811"/>
    <w:rsid w:val="00DD2064"/>
    <w:rsid w:val="00DD52F4"/>
    <w:rsid w:val="00DE120B"/>
    <w:rsid w:val="00E419CF"/>
    <w:rsid w:val="00E50A87"/>
    <w:rsid w:val="00E65D4C"/>
    <w:rsid w:val="00E67356"/>
    <w:rsid w:val="00E676CF"/>
    <w:rsid w:val="00E77870"/>
    <w:rsid w:val="00E86EC7"/>
    <w:rsid w:val="00E9209E"/>
    <w:rsid w:val="00EA6D03"/>
    <w:rsid w:val="00ED3A06"/>
    <w:rsid w:val="00EE11D9"/>
    <w:rsid w:val="00F32A5B"/>
    <w:rsid w:val="00F5119F"/>
    <w:rsid w:val="00F77474"/>
    <w:rsid w:val="00F77C24"/>
    <w:rsid w:val="00F90A27"/>
    <w:rsid w:val="00FB4D5B"/>
    <w:rsid w:val="00FD0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EE70D6"/>
  <w15:chartTrackingRefBased/>
  <w15:docId w15:val="{DE63C762-0810-42E1-BC60-104070F5F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6567"/>
  </w:style>
  <w:style w:type="paragraph" w:styleId="Heading1">
    <w:name w:val="heading 1"/>
    <w:basedOn w:val="Normal"/>
    <w:next w:val="Normal"/>
    <w:link w:val="Heading1Char"/>
    <w:uiPriority w:val="9"/>
    <w:qFormat/>
    <w:rsid w:val="00A56567"/>
    <w:pPr>
      <w:keepNext/>
      <w:keepLines/>
      <w:spacing w:before="360" w:after="40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56567"/>
    <w:pPr>
      <w:keepNext/>
      <w:keepLines/>
      <w:spacing w:before="80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56567"/>
    <w:pPr>
      <w:keepNext/>
      <w:keepLines/>
      <w:spacing w:before="80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56567"/>
    <w:pPr>
      <w:keepNext/>
      <w:keepLines/>
      <w:spacing w:before="80"/>
      <w:outlineLvl w:val="3"/>
    </w:pPr>
    <w:rPr>
      <w:rFonts w:asciiTheme="majorHAnsi" w:eastAsiaTheme="majorEastAsia" w:hAnsiTheme="majorHAnsi" w:cstheme="majorBidi"/>
      <w:color w:val="70AD47" w:themeColor="accent6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5656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5656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5656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5656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5656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6567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56567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56567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56567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56567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56567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56567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56567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56567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56567"/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A56567"/>
    <w:pPr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A56567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56567"/>
    <w:pPr>
      <w:numPr>
        <w:ilvl w:val="1"/>
      </w:numPr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A56567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A56567"/>
    <w:rPr>
      <w:b/>
      <w:bCs/>
    </w:rPr>
  </w:style>
  <w:style w:type="character" w:styleId="Emphasis">
    <w:name w:val="Emphasis"/>
    <w:basedOn w:val="DefaultParagraphFont"/>
    <w:uiPriority w:val="20"/>
    <w:qFormat/>
    <w:rsid w:val="00A56567"/>
    <w:rPr>
      <w:i/>
      <w:iCs/>
      <w:color w:val="70AD47" w:themeColor="accent6"/>
    </w:rPr>
  </w:style>
  <w:style w:type="paragraph" w:styleId="NoSpacing">
    <w:name w:val="No Spacing"/>
    <w:uiPriority w:val="1"/>
    <w:qFormat/>
    <w:rsid w:val="00A56567"/>
  </w:style>
  <w:style w:type="paragraph" w:styleId="Quote">
    <w:name w:val="Quote"/>
    <w:basedOn w:val="Normal"/>
    <w:next w:val="Normal"/>
    <w:link w:val="QuoteChar"/>
    <w:uiPriority w:val="29"/>
    <w:qFormat/>
    <w:rsid w:val="00A56567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A56567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56567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56567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A56567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A56567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A56567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A56567"/>
    <w:rPr>
      <w:b/>
      <w:bCs/>
      <w:smallCaps/>
      <w:color w:val="70AD47" w:themeColor="accent6"/>
    </w:rPr>
  </w:style>
  <w:style w:type="character" w:styleId="BookTitle">
    <w:name w:val="Book Title"/>
    <w:basedOn w:val="DefaultParagraphFont"/>
    <w:uiPriority w:val="33"/>
    <w:qFormat/>
    <w:rsid w:val="00A56567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56567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2722D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</w:rPr>
  </w:style>
  <w:style w:type="character" w:styleId="Hyperlink">
    <w:name w:val="Hyperlink"/>
    <w:basedOn w:val="DefaultParagraphFont"/>
    <w:uiPriority w:val="99"/>
    <w:unhideWhenUsed/>
    <w:rsid w:val="002722D9"/>
    <w:rPr>
      <w:color w:val="0000FF"/>
      <w:u w:val="single"/>
    </w:rPr>
  </w:style>
  <w:style w:type="character" w:customStyle="1" w:styleId="visually-hidden">
    <w:name w:val="visually-hidden"/>
    <w:basedOn w:val="DefaultParagraphFont"/>
    <w:rsid w:val="002722D9"/>
  </w:style>
  <w:style w:type="character" w:customStyle="1" w:styleId="visuallyhidden">
    <w:name w:val="visuallyhidden"/>
    <w:basedOn w:val="DefaultParagraphFont"/>
    <w:rsid w:val="002722D9"/>
  </w:style>
  <w:style w:type="character" w:styleId="UnresolvedMention">
    <w:name w:val="Unresolved Mention"/>
    <w:basedOn w:val="DefaultParagraphFont"/>
    <w:uiPriority w:val="99"/>
    <w:semiHidden/>
    <w:unhideWhenUsed/>
    <w:rsid w:val="00CA475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677A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114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tyclerk@nilesmi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ichigan.gov/sos/0,4670,7-127-1633_11976---,00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ichigan.gov/sos/0,4670,7-127-1633_11976---,00.htm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1398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Niles</Company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Casperson</dc:creator>
  <cp:keywords/>
  <dc:description/>
  <cp:lastModifiedBy>Linda Casperson</cp:lastModifiedBy>
  <cp:revision>4</cp:revision>
  <cp:lastPrinted>2019-12-17T17:23:00Z</cp:lastPrinted>
  <dcterms:created xsi:type="dcterms:W3CDTF">2019-12-04T18:38:00Z</dcterms:created>
  <dcterms:modified xsi:type="dcterms:W3CDTF">2019-12-17T17:24:00Z</dcterms:modified>
</cp:coreProperties>
</file>